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C8D" w:rsidRDefault="00C416CF">
      <w:r>
        <w:t>ЗАДАНИЕ ПО ТЕМЕ  « ПРОПОРЦИИ»:</w:t>
      </w:r>
    </w:p>
    <w:p w:rsidR="00C416CF" w:rsidRDefault="00C416CF" w:rsidP="00C416CF">
      <w:pPr>
        <w:pStyle w:val="a3"/>
        <w:numPr>
          <w:ilvl w:val="0"/>
          <w:numId w:val="1"/>
        </w:numPr>
      </w:pPr>
      <w:r>
        <w:t>Какие виды пропорций вы знаете</w:t>
      </w:r>
    </w:p>
    <w:p w:rsidR="00C416CF" w:rsidRDefault="00C416CF" w:rsidP="00C416CF">
      <w:pPr>
        <w:pStyle w:val="a3"/>
        <w:numPr>
          <w:ilvl w:val="0"/>
          <w:numId w:val="1"/>
        </w:numPr>
      </w:pPr>
      <w:r>
        <w:t>Подберите пример</w:t>
      </w:r>
      <w:r>
        <w:t>ы по видам пропорций</w:t>
      </w:r>
    </w:p>
    <w:p w:rsidR="00C416CF" w:rsidRDefault="00C416CF" w:rsidP="00C416CF">
      <w:pPr>
        <w:pStyle w:val="a3"/>
        <w:numPr>
          <w:ilvl w:val="0"/>
          <w:numId w:val="1"/>
        </w:numPr>
      </w:pPr>
      <w:r>
        <w:t>Проанализируйте пропорциональные ряды:  арифметический ряд,</w:t>
      </w:r>
    </w:p>
    <w:p w:rsidR="00C416CF" w:rsidRDefault="00C416CF" w:rsidP="00C416CF">
      <w:pPr>
        <w:pStyle w:val="a3"/>
      </w:pPr>
      <w:r>
        <w:t xml:space="preserve">                                                                                       геометрический ряд,</w:t>
      </w:r>
    </w:p>
    <w:p w:rsidR="00C416CF" w:rsidRDefault="00C416CF" w:rsidP="00C416CF">
      <w:pPr>
        <w:pStyle w:val="a3"/>
      </w:pPr>
      <w:r>
        <w:t xml:space="preserve">                                                                                       гармонический ряд</w:t>
      </w:r>
    </w:p>
    <w:p w:rsidR="00C416CF" w:rsidRDefault="00C416CF" w:rsidP="00C416CF">
      <w:pPr>
        <w:pStyle w:val="a3"/>
      </w:pPr>
      <w:r>
        <w:t xml:space="preserve">                                                                                           ряд Фибоначчи</w:t>
      </w:r>
    </w:p>
    <w:p w:rsidR="002B317A" w:rsidRDefault="002B317A" w:rsidP="002B317A">
      <w:pPr>
        <w:pStyle w:val="a3"/>
        <w:numPr>
          <w:ilvl w:val="0"/>
          <w:numId w:val="1"/>
        </w:numPr>
      </w:pPr>
      <w:r>
        <w:t xml:space="preserve"> </w:t>
      </w:r>
      <w:r>
        <w:t>Проанализируйте</w:t>
      </w:r>
      <w:r>
        <w:t xml:space="preserve"> модульные системы</w:t>
      </w:r>
    </w:p>
    <w:p w:rsidR="002B317A" w:rsidRPr="00C416CF" w:rsidRDefault="002B317A" w:rsidP="002B317A">
      <w:pPr>
        <w:pStyle w:val="a3"/>
        <w:numPr>
          <w:ilvl w:val="0"/>
          <w:numId w:val="1"/>
        </w:numPr>
      </w:pPr>
      <w:proofErr w:type="spellStart"/>
      <w:r>
        <w:t>Модулор</w:t>
      </w:r>
      <w:proofErr w:type="spellEnd"/>
      <w:r>
        <w:t xml:space="preserve">  </w:t>
      </w:r>
      <w:bookmarkStart w:id="0" w:name="_GoBack"/>
      <w:bookmarkEnd w:id="0"/>
      <w:proofErr w:type="spellStart"/>
      <w:r>
        <w:t>Ле</w:t>
      </w:r>
      <w:proofErr w:type="spellEnd"/>
      <w:r>
        <w:t xml:space="preserve"> Корбюзье</w:t>
      </w:r>
    </w:p>
    <w:sectPr w:rsidR="002B317A" w:rsidRPr="00C416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857E4C"/>
    <w:multiLevelType w:val="hybridMultilevel"/>
    <w:tmpl w:val="86F00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6CF"/>
    <w:rsid w:val="002B317A"/>
    <w:rsid w:val="00305C8D"/>
    <w:rsid w:val="00C41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6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6C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 Нартыш</dc:creator>
  <cp:lastModifiedBy>Валентина Нартыш</cp:lastModifiedBy>
  <cp:revision>1</cp:revision>
  <dcterms:created xsi:type="dcterms:W3CDTF">2020-03-13T08:26:00Z</dcterms:created>
  <dcterms:modified xsi:type="dcterms:W3CDTF">2020-03-13T08:38:00Z</dcterms:modified>
</cp:coreProperties>
</file>